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CA" w:rsidRDefault="000519CA" w:rsidP="000519CA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-243840</wp:posOffset>
            </wp:positionV>
            <wp:extent cx="611505" cy="80010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9CA" w:rsidRDefault="000519CA" w:rsidP="000519CA">
      <w:pPr>
        <w:jc w:val="both"/>
      </w:pPr>
    </w:p>
    <w:p w:rsidR="000519CA" w:rsidRDefault="000519CA" w:rsidP="000519CA">
      <w:pPr>
        <w:pStyle w:val="a3"/>
        <w:jc w:val="both"/>
      </w:pPr>
      <w:r>
        <w:t xml:space="preserve">               СОБРАНИЕ ДЕПУТАТОВ МЕЖЕВСКОГО МУНИЦИПАЛЬНОГО РАЙОНА </w:t>
      </w:r>
    </w:p>
    <w:p w:rsidR="000519CA" w:rsidRDefault="000519CA" w:rsidP="000519CA">
      <w:pPr>
        <w:pStyle w:val="a3"/>
        <w:jc w:val="both"/>
      </w:pPr>
      <w:r>
        <w:t xml:space="preserve">                                                               (пятого созыва)   </w:t>
      </w:r>
    </w:p>
    <w:p w:rsidR="000519CA" w:rsidRDefault="000519CA" w:rsidP="000519CA">
      <w:pPr>
        <w:pStyle w:val="a3"/>
      </w:pPr>
      <w:r>
        <w:t xml:space="preserve">                                                                РЕШЕНИЕ </w:t>
      </w:r>
    </w:p>
    <w:p w:rsidR="000519CA" w:rsidRDefault="000519CA" w:rsidP="000519CA">
      <w:pPr>
        <w:pStyle w:val="a3"/>
      </w:pPr>
      <w:r>
        <w:t xml:space="preserve">                                                              с</w:t>
      </w:r>
      <w:proofErr w:type="gramStart"/>
      <w:r>
        <w:t>.Г</w:t>
      </w:r>
      <w:proofErr w:type="gramEnd"/>
      <w:r>
        <w:t>еоргиевское</w:t>
      </w:r>
    </w:p>
    <w:p w:rsidR="000519CA" w:rsidRDefault="000519CA" w:rsidP="000519CA">
      <w:pPr>
        <w:pStyle w:val="a3"/>
        <w:spacing w:after="0"/>
      </w:pPr>
      <w:r>
        <w:t xml:space="preserve">                                                           29 января   2018 года  №  212 </w:t>
      </w:r>
    </w:p>
    <w:p w:rsidR="000519CA" w:rsidRDefault="000519CA" w:rsidP="000519CA">
      <w:pPr>
        <w:pStyle w:val="a3"/>
        <w:spacing w:after="0"/>
      </w:pPr>
    </w:p>
    <w:p w:rsidR="000519CA" w:rsidRDefault="000519CA" w:rsidP="000519CA">
      <w:pPr>
        <w:spacing w:after="0"/>
        <w:jc w:val="center"/>
        <w:rPr>
          <w:rFonts w:ascii="Times New Roman" w:hAnsi="Times New Roman"/>
          <w:b/>
          <w:kern w:val="2"/>
          <w:sz w:val="24"/>
          <w:szCs w:val="24"/>
          <w:lang w:eastAsia="hi-IN" w:bidi="hi-IN"/>
        </w:rPr>
      </w:pPr>
      <w:r w:rsidRPr="003E0102"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 xml:space="preserve">О мерах социальной поддержки </w:t>
      </w:r>
      <w:r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>отдельной категории специалистов</w:t>
      </w:r>
    </w:p>
    <w:p w:rsidR="000519CA" w:rsidRDefault="000519CA" w:rsidP="000519CA">
      <w:pPr>
        <w:spacing w:after="0"/>
        <w:jc w:val="center"/>
        <w:rPr>
          <w:rFonts w:ascii="Times New Roman" w:hAnsi="Times New Roman"/>
          <w:b/>
          <w:kern w:val="2"/>
          <w:sz w:val="24"/>
          <w:szCs w:val="24"/>
          <w:lang w:eastAsia="hi-IN" w:bidi="hi-IN"/>
        </w:rPr>
      </w:pPr>
      <w:r w:rsidRPr="003E0102"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>ОГБУЗ «</w:t>
      </w:r>
      <w:r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>»</w:t>
      </w:r>
      <w:r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 xml:space="preserve"> Межевское отделение</w:t>
      </w:r>
    </w:p>
    <w:p w:rsidR="000519CA" w:rsidRPr="003E0102" w:rsidRDefault="000519CA" w:rsidP="000519CA">
      <w:pPr>
        <w:spacing w:after="0"/>
        <w:jc w:val="center"/>
        <w:rPr>
          <w:rFonts w:ascii="Times New Roman" w:hAnsi="Times New Roman"/>
          <w:b/>
          <w:kern w:val="2"/>
          <w:sz w:val="24"/>
          <w:szCs w:val="24"/>
          <w:lang w:eastAsia="hi-IN" w:bidi="hi-IN"/>
        </w:rPr>
      </w:pPr>
    </w:p>
    <w:p w:rsidR="000519CA" w:rsidRDefault="009C2EF9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r w:rsidR="00F32D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F32DEF">
        <w:rPr>
          <w:rFonts w:ascii="Times New Roman" w:hAnsi="Times New Roman"/>
          <w:sz w:val="24"/>
          <w:szCs w:val="24"/>
        </w:rPr>
        <w:t>в</w:t>
      </w:r>
      <w:r w:rsidR="000519CA" w:rsidRPr="003E0102">
        <w:rPr>
          <w:rFonts w:ascii="Times New Roman" w:hAnsi="Times New Roman"/>
          <w:sz w:val="24"/>
          <w:szCs w:val="24"/>
        </w:rPr>
        <w:t xml:space="preserve"> целях укомплектования </w:t>
      </w:r>
      <w:r w:rsidR="000519CA">
        <w:rPr>
          <w:rFonts w:ascii="Times New Roman" w:hAnsi="Times New Roman"/>
          <w:sz w:val="24"/>
          <w:szCs w:val="24"/>
        </w:rPr>
        <w:t xml:space="preserve"> Межевского отделения ОГБУЗ </w:t>
      </w:r>
      <w:r w:rsidR="000519CA" w:rsidRPr="003E0102">
        <w:rPr>
          <w:rFonts w:ascii="Times New Roman" w:hAnsi="Times New Roman"/>
          <w:sz w:val="24"/>
          <w:szCs w:val="24"/>
        </w:rPr>
        <w:t xml:space="preserve"> «</w:t>
      </w:r>
      <w:r w:rsidR="000519CA">
        <w:rPr>
          <w:rFonts w:ascii="Times New Roman" w:hAnsi="Times New Roman"/>
          <w:sz w:val="24"/>
          <w:szCs w:val="24"/>
        </w:rPr>
        <w:t>Мантуровская  окружная больница</w:t>
      </w:r>
      <w:r w:rsidR="000519CA" w:rsidRPr="003E0102">
        <w:rPr>
          <w:rFonts w:ascii="Times New Roman" w:hAnsi="Times New Roman"/>
          <w:sz w:val="24"/>
          <w:szCs w:val="24"/>
        </w:rPr>
        <w:t>»</w:t>
      </w:r>
      <w:r w:rsidR="000519CA">
        <w:rPr>
          <w:rFonts w:ascii="Times New Roman" w:hAnsi="Times New Roman"/>
          <w:sz w:val="24"/>
          <w:szCs w:val="24"/>
        </w:rPr>
        <w:t xml:space="preserve"> </w:t>
      </w:r>
      <w:r w:rsidR="000519CA" w:rsidRPr="003E0102">
        <w:rPr>
          <w:rFonts w:ascii="Times New Roman" w:hAnsi="Times New Roman"/>
          <w:sz w:val="24"/>
          <w:szCs w:val="24"/>
        </w:rPr>
        <w:t xml:space="preserve">квалифицированными специалистами, </w:t>
      </w:r>
      <w:r w:rsidR="000519CA">
        <w:rPr>
          <w:rFonts w:ascii="Times New Roman" w:hAnsi="Times New Roman"/>
          <w:sz w:val="24"/>
          <w:szCs w:val="24"/>
        </w:rPr>
        <w:t>улучшения кадрового обеспечения,</w:t>
      </w:r>
      <w:r w:rsidR="000519CA" w:rsidRPr="003E0102">
        <w:rPr>
          <w:rFonts w:ascii="Times New Roman" w:hAnsi="Times New Roman"/>
          <w:sz w:val="24"/>
          <w:szCs w:val="24"/>
        </w:rPr>
        <w:t xml:space="preserve"> материальной заинтересованности и социальной защищенности специалистов в сфере здравоохранения, руководствуясь статьей 17 Федерального закона от 21.11.2011 № 323-ФЗ «Об основах охраны здоровья граждан в Российской Федерации», </w:t>
      </w:r>
      <w:r w:rsidR="000519CA">
        <w:rPr>
          <w:rFonts w:ascii="Times New Roman" w:hAnsi="Times New Roman"/>
          <w:sz w:val="24"/>
          <w:szCs w:val="24"/>
        </w:rPr>
        <w:t xml:space="preserve">статьей 15, статьей 17 Федерального закона от 06.10.2013 года № 131 –ФЗ «Об общих принципах организации местного самоуправления в РФ», </w:t>
      </w:r>
      <w:r w:rsidR="000519CA" w:rsidRPr="003E0102">
        <w:rPr>
          <w:rFonts w:ascii="Times New Roman" w:hAnsi="Times New Roman"/>
          <w:sz w:val="24"/>
          <w:szCs w:val="24"/>
        </w:rPr>
        <w:t>статьей</w:t>
      </w:r>
      <w:proofErr w:type="gramEnd"/>
      <w:r w:rsidR="000519CA" w:rsidRPr="003E0102">
        <w:rPr>
          <w:rFonts w:ascii="Times New Roman" w:hAnsi="Times New Roman"/>
          <w:sz w:val="24"/>
          <w:szCs w:val="24"/>
        </w:rPr>
        <w:t xml:space="preserve"> 3 п.3 п.п. 3 Закона Костромской области от 29.10.2015 года № 26-6-ЗКО «О создании органами местного самоуправления городских округов и муниципальных районов Костромской области условий для оказания медицинской помощи населению», Уставом Межевского муниципального района Собрание депутатов Межевского муниципального района</w:t>
      </w:r>
      <w:r w:rsidR="000519CA">
        <w:rPr>
          <w:rFonts w:ascii="Times New Roman" w:hAnsi="Times New Roman"/>
          <w:sz w:val="24"/>
          <w:szCs w:val="24"/>
        </w:rPr>
        <w:t xml:space="preserve"> ре</w:t>
      </w:r>
      <w:r w:rsidR="000519CA" w:rsidRPr="003E0102">
        <w:rPr>
          <w:rFonts w:ascii="Times New Roman" w:hAnsi="Times New Roman"/>
          <w:sz w:val="24"/>
          <w:szCs w:val="24"/>
        </w:rPr>
        <w:t>шило:</w:t>
      </w:r>
    </w:p>
    <w:p w:rsidR="000519CA" w:rsidRPr="00CB34BF" w:rsidRDefault="000519CA" w:rsidP="009C2EF9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</w:rPr>
        <w:t>1. Установить в качестве меры   социальной поддержки отдельной категории специалистов</w:t>
      </w:r>
      <w:r w:rsidR="009C2EF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ОГБУЗ </w:t>
      </w:r>
      <w:r w:rsidR="009C2EF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 xml:space="preserve"> </w:t>
      </w:r>
      <w:r w:rsidRPr="003E0102"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 xml:space="preserve">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«Мантуровская окружная больница» </w:t>
      </w:r>
      <w:r w:rsidR="009C2EF9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  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Межевское отделение</w:t>
      </w:r>
    </w:p>
    <w:p w:rsidR="000519CA" w:rsidRDefault="000519CA" w:rsidP="009C2E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ежемесячную персональную стимулирующую выплату в размере  5000 (пять)  тысяч рублей (в том числе налог на доходы физических лиц).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 w:rsidRPr="00CB34BF">
        <w:rPr>
          <w:rFonts w:ascii="Times New Roman" w:hAnsi="Times New Roman"/>
          <w:sz w:val="24"/>
          <w:szCs w:val="24"/>
        </w:rPr>
        <w:t xml:space="preserve">2. Утвердить прилагаемое Положение о порядке </w:t>
      </w:r>
      <w:proofErr w:type="gramStart"/>
      <w:r w:rsidRPr="00CB34BF">
        <w:rPr>
          <w:rFonts w:ascii="Times New Roman" w:hAnsi="Times New Roman"/>
          <w:sz w:val="24"/>
          <w:szCs w:val="24"/>
        </w:rPr>
        <w:t>осуществления мер социальной поддержки  отдельной категории специалистов</w:t>
      </w:r>
      <w:proofErr w:type="gramEnd"/>
      <w:r w:rsidRPr="00CB34BF">
        <w:rPr>
          <w:rFonts w:ascii="Times New Roman" w:hAnsi="Times New Roman"/>
          <w:sz w:val="24"/>
          <w:szCs w:val="24"/>
        </w:rPr>
        <w:t xml:space="preserve"> 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>.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 w:rsidRPr="00CB34BF">
        <w:rPr>
          <w:rFonts w:ascii="Times New Roman" w:hAnsi="Times New Roman"/>
          <w:sz w:val="24"/>
          <w:szCs w:val="24"/>
        </w:rPr>
        <w:t>3. Отделу финансов администрации муниципального района (</w:t>
      </w:r>
      <w:r>
        <w:rPr>
          <w:rFonts w:ascii="Times New Roman" w:hAnsi="Times New Roman"/>
          <w:sz w:val="24"/>
          <w:szCs w:val="24"/>
        </w:rPr>
        <w:t>С.Б.Муравьева</w:t>
      </w:r>
      <w:r w:rsidRPr="003E0102">
        <w:rPr>
          <w:rFonts w:ascii="Times New Roman" w:hAnsi="Times New Roman"/>
          <w:sz w:val="24"/>
          <w:szCs w:val="24"/>
        </w:rPr>
        <w:t xml:space="preserve">) предусмотреть  расходы, связанные с осуществлением мер социальной поддержки </w:t>
      </w:r>
      <w:r>
        <w:rPr>
          <w:rFonts w:ascii="Times New Roman" w:hAnsi="Times New Roman"/>
          <w:sz w:val="24"/>
          <w:szCs w:val="24"/>
        </w:rPr>
        <w:t xml:space="preserve">  отдельной категории специалистов 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>.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Признать утратившим   силу решение  Собрания депутатов  Межевского  муниципального района № 79 от 29 августа  2016 года. </w:t>
      </w:r>
    </w:p>
    <w:p w:rsidR="000519CA" w:rsidRDefault="000519CA" w:rsidP="000519C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</w:t>
      </w:r>
      <w:r w:rsidRPr="007C6466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C6466"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с момента  официального опубликования в информационном бюллетене « Межевской  вестник»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C646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519CA" w:rsidRDefault="000519CA" w:rsidP="000519C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519CA" w:rsidRPr="00356098" w:rsidRDefault="000519CA" w:rsidP="000519C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0519CA" w:rsidTr="008A6767">
        <w:tc>
          <w:tcPr>
            <w:tcW w:w="4785" w:type="dxa"/>
          </w:tcPr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                                      </w:t>
            </w:r>
          </w:p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0519CA" w:rsidRDefault="000519CA" w:rsidP="008A676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                                      </w:t>
            </w:r>
          </w:p>
          <w:p w:rsidR="000519CA" w:rsidRDefault="000519CA" w:rsidP="008A67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А.А.Лобанов</w:t>
            </w:r>
          </w:p>
        </w:tc>
      </w:tr>
    </w:tbl>
    <w:p w:rsidR="000519CA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  <w:sectPr w:rsidR="000519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19CA" w:rsidRPr="009B733D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B733D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0519CA" w:rsidRPr="009B733D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B733D">
        <w:rPr>
          <w:rFonts w:ascii="Times New Roman" w:hAnsi="Times New Roman"/>
          <w:sz w:val="16"/>
          <w:szCs w:val="16"/>
        </w:rPr>
        <w:t>к решению Собрания депутатов</w:t>
      </w:r>
    </w:p>
    <w:p w:rsidR="000519CA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B733D">
        <w:rPr>
          <w:rFonts w:ascii="Times New Roman" w:hAnsi="Times New Roman"/>
          <w:sz w:val="16"/>
          <w:szCs w:val="16"/>
        </w:rPr>
        <w:t xml:space="preserve">Межевского муниципального района </w:t>
      </w:r>
      <w:r>
        <w:rPr>
          <w:rFonts w:ascii="Times New Roman" w:hAnsi="Times New Roman"/>
          <w:sz w:val="16"/>
          <w:szCs w:val="16"/>
        </w:rPr>
        <w:t xml:space="preserve"> № 212от </w:t>
      </w:r>
    </w:p>
    <w:p w:rsidR="000519CA" w:rsidRDefault="000519CA" w:rsidP="000519CA">
      <w:pPr>
        <w:spacing w:after="0" w:line="240" w:lineRule="auto"/>
        <w:jc w:val="right"/>
        <w:rPr>
          <w:rFonts w:ascii="Times New Roman" w:hAnsi="Times New Roman"/>
          <w:kern w:val="2"/>
          <w:sz w:val="16"/>
          <w:szCs w:val="16"/>
          <w:lang w:eastAsia="hi-IN" w:bidi="hi-IN"/>
        </w:rPr>
      </w:pPr>
      <w:r>
        <w:rPr>
          <w:rFonts w:ascii="Times New Roman" w:hAnsi="Times New Roman"/>
          <w:sz w:val="16"/>
          <w:szCs w:val="16"/>
        </w:rPr>
        <w:t xml:space="preserve">29 января  </w:t>
      </w:r>
      <w:r w:rsidRPr="009B733D">
        <w:rPr>
          <w:rFonts w:ascii="Times New Roman" w:hAnsi="Times New Roman"/>
          <w:sz w:val="16"/>
          <w:szCs w:val="16"/>
        </w:rPr>
        <w:t xml:space="preserve"> 201</w:t>
      </w:r>
      <w:r>
        <w:rPr>
          <w:rFonts w:ascii="Times New Roman" w:hAnsi="Times New Roman"/>
          <w:sz w:val="16"/>
          <w:szCs w:val="16"/>
        </w:rPr>
        <w:t>8</w:t>
      </w:r>
      <w:r w:rsidRPr="009B733D">
        <w:rPr>
          <w:rFonts w:ascii="Times New Roman" w:hAnsi="Times New Roman"/>
          <w:sz w:val="16"/>
          <w:szCs w:val="16"/>
        </w:rPr>
        <w:t xml:space="preserve">  «</w:t>
      </w:r>
      <w:r w:rsidRPr="00F97C04">
        <w:rPr>
          <w:rFonts w:ascii="Times New Roman" w:hAnsi="Times New Roman"/>
          <w:kern w:val="2"/>
          <w:sz w:val="16"/>
          <w:szCs w:val="16"/>
          <w:lang w:eastAsia="hi-IN" w:bidi="hi-IN"/>
        </w:rPr>
        <w:t xml:space="preserve">О мерах </w:t>
      </w:r>
      <w:proofErr w:type="gramStart"/>
      <w:r w:rsidRPr="00F97C04">
        <w:rPr>
          <w:rFonts w:ascii="Times New Roman" w:hAnsi="Times New Roman"/>
          <w:kern w:val="2"/>
          <w:sz w:val="16"/>
          <w:szCs w:val="16"/>
          <w:lang w:eastAsia="hi-IN" w:bidi="hi-IN"/>
        </w:rPr>
        <w:t>социальной</w:t>
      </w:r>
      <w:proofErr w:type="gramEnd"/>
    </w:p>
    <w:p w:rsidR="000519CA" w:rsidRPr="00F97C04" w:rsidRDefault="000519CA" w:rsidP="000519CA">
      <w:pPr>
        <w:spacing w:after="0" w:line="240" w:lineRule="auto"/>
        <w:jc w:val="right"/>
        <w:rPr>
          <w:rFonts w:ascii="Times New Roman" w:hAnsi="Times New Roman"/>
          <w:kern w:val="2"/>
          <w:sz w:val="16"/>
          <w:szCs w:val="16"/>
          <w:lang w:eastAsia="hi-IN" w:bidi="hi-IN"/>
        </w:rPr>
      </w:pPr>
      <w:r w:rsidRPr="00F97C04">
        <w:rPr>
          <w:rFonts w:ascii="Times New Roman" w:hAnsi="Times New Roman"/>
          <w:kern w:val="2"/>
          <w:sz w:val="16"/>
          <w:szCs w:val="16"/>
          <w:lang w:eastAsia="hi-IN" w:bidi="hi-IN"/>
        </w:rPr>
        <w:t xml:space="preserve"> поддержки отдельной категории специалистов</w:t>
      </w:r>
    </w:p>
    <w:p w:rsidR="000519CA" w:rsidRDefault="000519CA" w:rsidP="000519CA">
      <w:pPr>
        <w:spacing w:after="0" w:line="240" w:lineRule="auto"/>
        <w:ind w:firstLine="708"/>
        <w:jc w:val="right"/>
        <w:rPr>
          <w:rFonts w:ascii="Times New Roman" w:hAnsi="Times New Roman"/>
          <w:kern w:val="2"/>
          <w:sz w:val="20"/>
          <w:szCs w:val="20"/>
          <w:lang w:eastAsia="hi-IN" w:bidi="hi-IN"/>
        </w:rPr>
      </w:pPr>
      <w:r w:rsidRPr="00EA2CC2">
        <w:rPr>
          <w:rFonts w:ascii="Times New Roman" w:hAnsi="Times New Roman"/>
          <w:kern w:val="2"/>
          <w:sz w:val="20"/>
          <w:szCs w:val="20"/>
          <w:lang w:eastAsia="hi-IN" w:bidi="hi-IN"/>
        </w:rPr>
        <w:t xml:space="preserve">ОГБУЗ «Мантуровская окружная больница» </w:t>
      </w:r>
    </w:p>
    <w:p w:rsidR="000519CA" w:rsidRPr="00F97C04" w:rsidRDefault="000519CA" w:rsidP="003104F8">
      <w:pPr>
        <w:spacing w:after="0" w:line="240" w:lineRule="auto"/>
        <w:ind w:firstLine="708"/>
        <w:jc w:val="right"/>
        <w:rPr>
          <w:rFonts w:ascii="Times New Roman" w:hAnsi="Times New Roman"/>
          <w:kern w:val="2"/>
          <w:sz w:val="16"/>
          <w:szCs w:val="16"/>
          <w:lang w:eastAsia="hi-IN" w:bidi="hi-IN"/>
        </w:rPr>
      </w:pPr>
      <w:r w:rsidRPr="00EA2CC2">
        <w:rPr>
          <w:rFonts w:ascii="Times New Roman" w:hAnsi="Times New Roman"/>
          <w:kern w:val="2"/>
          <w:sz w:val="20"/>
          <w:szCs w:val="20"/>
          <w:lang w:eastAsia="hi-IN" w:bidi="hi-IN"/>
        </w:rPr>
        <w:t>Межевское отделение</w:t>
      </w:r>
      <w:r w:rsidRPr="00F97C04">
        <w:rPr>
          <w:rFonts w:ascii="Times New Roman" w:hAnsi="Times New Roman"/>
          <w:kern w:val="2"/>
          <w:sz w:val="16"/>
          <w:szCs w:val="16"/>
          <w:lang w:eastAsia="hi-IN" w:bidi="hi-IN"/>
        </w:rPr>
        <w:t>»</w:t>
      </w:r>
    </w:p>
    <w:p w:rsidR="000519CA" w:rsidRPr="009B733D" w:rsidRDefault="000519CA" w:rsidP="000519CA">
      <w:pPr>
        <w:jc w:val="right"/>
        <w:rPr>
          <w:rFonts w:ascii="Times New Roman" w:hAnsi="Times New Roman"/>
          <w:kern w:val="2"/>
          <w:sz w:val="16"/>
          <w:szCs w:val="16"/>
          <w:lang w:eastAsia="hi-IN" w:bidi="hi-IN"/>
        </w:rPr>
      </w:pPr>
      <w:r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 xml:space="preserve"> </w:t>
      </w:r>
    </w:p>
    <w:p w:rsidR="000519CA" w:rsidRPr="00EA2CC2" w:rsidRDefault="000519CA" w:rsidP="000519C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A2CC2">
        <w:rPr>
          <w:rFonts w:ascii="Times New Roman" w:hAnsi="Times New Roman"/>
          <w:b/>
          <w:sz w:val="24"/>
          <w:szCs w:val="24"/>
        </w:rPr>
        <w:t>Положение</w:t>
      </w:r>
    </w:p>
    <w:p w:rsidR="000519CA" w:rsidRPr="00EA2CC2" w:rsidRDefault="000519CA" w:rsidP="000519CA">
      <w:pPr>
        <w:spacing w:after="0" w:line="240" w:lineRule="auto"/>
        <w:ind w:firstLine="708"/>
        <w:jc w:val="center"/>
        <w:rPr>
          <w:rFonts w:ascii="Times New Roman" w:hAnsi="Times New Roman"/>
          <w:b/>
          <w:kern w:val="2"/>
          <w:sz w:val="24"/>
          <w:szCs w:val="24"/>
          <w:lang w:eastAsia="hi-IN" w:bidi="hi-IN"/>
        </w:rPr>
      </w:pPr>
      <w:r w:rsidRPr="00EA2CC2">
        <w:rPr>
          <w:rFonts w:ascii="Times New Roman" w:hAnsi="Times New Roman"/>
          <w:b/>
          <w:sz w:val="24"/>
          <w:szCs w:val="24"/>
        </w:rPr>
        <w:t xml:space="preserve">о порядке </w:t>
      </w:r>
      <w:proofErr w:type="gramStart"/>
      <w:r w:rsidRPr="00EA2CC2">
        <w:rPr>
          <w:rFonts w:ascii="Times New Roman" w:hAnsi="Times New Roman"/>
          <w:b/>
          <w:sz w:val="24"/>
          <w:szCs w:val="24"/>
        </w:rPr>
        <w:t>осуществления мер социальной поддержки  отдельной категории специалистов</w:t>
      </w:r>
      <w:proofErr w:type="gramEnd"/>
      <w:r w:rsidRPr="00EA2CC2">
        <w:rPr>
          <w:rFonts w:ascii="Times New Roman" w:hAnsi="Times New Roman"/>
          <w:b/>
          <w:sz w:val="24"/>
          <w:szCs w:val="24"/>
        </w:rPr>
        <w:t xml:space="preserve">  </w:t>
      </w:r>
      <w:r w:rsidRPr="00EA2CC2">
        <w:rPr>
          <w:rFonts w:ascii="Times New Roman" w:hAnsi="Times New Roman"/>
          <w:b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отделение.</w:t>
      </w:r>
    </w:p>
    <w:p w:rsidR="000519CA" w:rsidRDefault="000519CA" w:rsidP="00051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18A" w:rsidRPr="00EA2CC2" w:rsidRDefault="007F318A" w:rsidP="00051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1.Настоящее Положение устанавливает порядок осуществления мер социальной поддержки </w:t>
      </w:r>
      <w:r>
        <w:rPr>
          <w:rFonts w:ascii="Times New Roman" w:hAnsi="Times New Roman"/>
          <w:sz w:val="24"/>
          <w:szCs w:val="24"/>
        </w:rPr>
        <w:t xml:space="preserve"> отдельным категориям  специалистов, работающих   в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с которыми заключены договоры </w:t>
      </w:r>
      <w:r>
        <w:rPr>
          <w:rFonts w:ascii="Times New Roman" w:hAnsi="Times New Roman"/>
          <w:sz w:val="24"/>
          <w:szCs w:val="24"/>
        </w:rPr>
        <w:t>о социальной поддержке.</w:t>
      </w:r>
    </w:p>
    <w:p w:rsidR="000519CA" w:rsidRPr="003E0102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2. В настоящем Положении используются термины и понятия в следующих значениях:</w:t>
      </w:r>
    </w:p>
    <w:p w:rsidR="007F318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-специалис</w:t>
      </w:r>
      <w:proofErr w:type="gramStart"/>
      <w:r>
        <w:rPr>
          <w:rFonts w:ascii="Times New Roman" w:hAnsi="Times New Roman"/>
          <w:sz w:val="24"/>
          <w:szCs w:val="24"/>
        </w:rPr>
        <w:t>т-</w:t>
      </w:r>
      <w:proofErr w:type="gramEnd"/>
      <w:r>
        <w:rPr>
          <w:rFonts w:ascii="Times New Roman" w:hAnsi="Times New Roman"/>
          <w:sz w:val="24"/>
          <w:szCs w:val="24"/>
        </w:rPr>
        <w:t xml:space="preserve">  гражданин  Российской Федерации</w:t>
      </w:r>
      <w:r w:rsidRPr="003E01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специалист в сфере здравоохранения, имеющий документ государственного образца Российской Федерации о высшем  медицинском образовании, сертификат специалиста по врачебной деятельности </w:t>
      </w:r>
      <w:r w:rsidR="007F318A">
        <w:rPr>
          <w:rFonts w:ascii="Times New Roman" w:hAnsi="Times New Roman"/>
          <w:sz w:val="24"/>
          <w:szCs w:val="24"/>
        </w:rPr>
        <w:t>;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-трудовой договор – трудовой договор, заключенный на   срок не менее пяти лет</w:t>
      </w:r>
      <w:r w:rsidRPr="006235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 специалистом  и медицинской организацией и предусматривающий занятие штатной должности в полном объеме (не менее одной ставки);</w:t>
      </w:r>
    </w:p>
    <w:p w:rsidR="007F318A" w:rsidRDefault="007F318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7F31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-д</w:t>
      </w:r>
      <w:r w:rsidRPr="003E0102">
        <w:rPr>
          <w:rFonts w:ascii="Times New Roman" w:hAnsi="Times New Roman"/>
          <w:sz w:val="24"/>
          <w:szCs w:val="24"/>
        </w:rPr>
        <w:t xml:space="preserve">оговор о социальной поддержке </w:t>
      </w:r>
      <w:r>
        <w:rPr>
          <w:rFonts w:ascii="Times New Roman" w:hAnsi="Times New Roman"/>
          <w:sz w:val="24"/>
          <w:szCs w:val="24"/>
        </w:rPr>
        <w:t xml:space="preserve">специалиста </w:t>
      </w:r>
      <w:r w:rsidRPr="003E0102">
        <w:rPr>
          <w:rFonts w:ascii="Times New Roman" w:hAnsi="Times New Roman"/>
          <w:sz w:val="24"/>
          <w:szCs w:val="24"/>
        </w:rPr>
        <w:t xml:space="preserve"> (далее договор о социальной поддержке)  </w:t>
      </w:r>
      <w:r w:rsidR="007F318A"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 xml:space="preserve">- договор 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социальной поддержки в форме ежемесячной персональной стимулирующей выплаты </w:t>
      </w:r>
      <w:r>
        <w:rPr>
          <w:rFonts w:ascii="Times New Roman" w:hAnsi="Times New Roman"/>
          <w:sz w:val="24"/>
          <w:szCs w:val="24"/>
        </w:rPr>
        <w:t xml:space="preserve"> заключенный</w:t>
      </w:r>
      <w:r w:rsidRPr="003E0102">
        <w:rPr>
          <w:rFonts w:ascii="Times New Roman" w:hAnsi="Times New Roman"/>
          <w:sz w:val="24"/>
          <w:szCs w:val="24"/>
        </w:rPr>
        <w:t xml:space="preserve">  между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</w:t>
      </w:r>
      <w:r w:rsidRPr="004413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Учреждение)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специалистом (Приложение 1)</w:t>
      </w:r>
      <w:r w:rsidR="007F318A">
        <w:rPr>
          <w:rFonts w:ascii="Times New Roman" w:hAnsi="Times New Roman"/>
          <w:sz w:val="24"/>
          <w:szCs w:val="24"/>
        </w:rPr>
        <w:t>;</w:t>
      </w:r>
      <w:proofErr w:type="gramEnd"/>
    </w:p>
    <w:p w:rsidR="007F318A" w:rsidRPr="003E0102" w:rsidRDefault="007F318A" w:rsidP="007F31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>-в</w:t>
      </w:r>
      <w:r w:rsidRPr="003E0102">
        <w:rPr>
          <w:rFonts w:ascii="Times New Roman" w:hAnsi="Times New Roman"/>
          <w:sz w:val="24"/>
          <w:szCs w:val="24"/>
        </w:rPr>
        <w:t xml:space="preserve">ыплата (мера социальной поддержки) – ежемесячная персональная стимулирующая выплата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E0102">
        <w:rPr>
          <w:rFonts w:ascii="Times New Roman" w:hAnsi="Times New Roman"/>
          <w:sz w:val="24"/>
          <w:szCs w:val="24"/>
        </w:rPr>
        <w:t>специалисту в соответствии с договором о социальной поддержке,  осуществляемая ОГБУЗ «</w:t>
      </w:r>
      <w:r>
        <w:rPr>
          <w:rFonts w:ascii="Times New Roman" w:hAnsi="Times New Roman"/>
          <w:sz w:val="24"/>
          <w:szCs w:val="24"/>
        </w:rPr>
        <w:t xml:space="preserve">Мантуровская окружная </w:t>
      </w:r>
      <w:r w:rsidRPr="003E0102">
        <w:rPr>
          <w:rFonts w:ascii="Times New Roman" w:hAnsi="Times New Roman"/>
          <w:sz w:val="24"/>
          <w:szCs w:val="24"/>
        </w:rPr>
        <w:t xml:space="preserve"> больница» </w:t>
      </w:r>
    </w:p>
    <w:p w:rsidR="007F318A" w:rsidRPr="003E0102" w:rsidRDefault="007F318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3. Право на получение выплаты в соответствии с настоящим Положением имеют </w:t>
      </w:r>
      <w:r>
        <w:rPr>
          <w:rFonts w:ascii="Times New Roman" w:hAnsi="Times New Roman"/>
          <w:sz w:val="24"/>
          <w:szCs w:val="24"/>
        </w:rPr>
        <w:t xml:space="preserve">специалисты в возрасте до 35 лет включительно, работающие  по специальности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   в ОГБУЗ 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Межевское отделение, </w:t>
      </w:r>
      <w:r w:rsidRPr="003E0102">
        <w:rPr>
          <w:rFonts w:ascii="Times New Roman" w:hAnsi="Times New Roman"/>
          <w:sz w:val="24"/>
          <w:szCs w:val="24"/>
        </w:rPr>
        <w:t xml:space="preserve"> при соблюдении необходимых условий для назначения выплаты.</w:t>
      </w:r>
    </w:p>
    <w:p w:rsidR="00832C1D" w:rsidRPr="003E0102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4. </w:t>
      </w:r>
      <w:r w:rsidRPr="003E0102">
        <w:rPr>
          <w:rFonts w:ascii="Times New Roman" w:hAnsi="Times New Roman"/>
          <w:sz w:val="24"/>
          <w:szCs w:val="24"/>
        </w:rPr>
        <w:t>Необходимые условия для назначения выплаты: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письменное обращение специалиста к работодателю о  предоставлении права на ежемесячную персональную стимулирующую выплату;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 xml:space="preserve">  - наличие высшего профессионального медицинского образования, сертификата </w:t>
      </w:r>
      <w:r>
        <w:rPr>
          <w:rFonts w:ascii="Times New Roman" w:hAnsi="Times New Roman"/>
          <w:sz w:val="24"/>
          <w:szCs w:val="24"/>
        </w:rPr>
        <w:t xml:space="preserve">  специалиста по врачебной деятельности;</w:t>
      </w:r>
    </w:p>
    <w:p w:rsidR="000519CA" w:rsidRPr="00DB358B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358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DB358B">
        <w:rPr>
          <w:rFonts w:ascii="Times New Roman" w:hAnsi="Times New Roman"/>
          <w:sz w:val="24"/>
          <w:szCs w:val="24"/>
        </w:rPr>
        <w:t xml:space="preserve">  - необходимость постоянного привлечения   специалиста данного профиля для работы  в 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Межевское отделение</w:t>
      </w:r>
      <w:r w:rsidRPr="00DB358B">
        <w:rPr>
          <w:rFonts w:ascii="Times New Roman" w:hAnsi="Times New Roman"/>
          <w:sz w:val="24"/>
          <w:szCs w:val="24"/>
        </w:rPr>
        <w:t>;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наличие  трудового договора </w:t>
      </w:r>
      <w:r w:rsidRPr="003E0102">
        <w:rPr>
          <w:rFonts w:ascii="Times New Roman" w:hAnsi="Times New Roman"/>
          <w:sz w:val="24"/>
          <w:szCs w:val="24"/>
        </w:rPr>
        <w:t xml:space="preserve"> с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7F31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-наличие </w:t>
      </w:r>
      <w:r w:rsidRPr="003E0102">
        <w:rPr>
          <w:rFonts w:ascii="Times New Roman" w:hAnsi="Times New Roman"/>
          <w:sz w:val="24"/>
          <w:szCs w:val="24"/>
        </w:rPr>
        <w:t xml:space="preserve"> договор</w:t>
      </w:r>
      <w:r>
        <w:rPr>
          <w:rFonts w:ascii="Times New Roman" w:hAnsi="Times New Roman"/>
          <w:sz w:val="24"/>
          <w:szCs w:val="24"/>
        </w:rPr>
        <w:t>а</w:t>
      </w:r>
      <w:r w:rsidRPr="003E0102">
        <w:rPr>
          <w:rFonts w:ascii="Times New Roman" w:hAnsi="Times New Roman"/>
          <w:sz w:val="24"/>
          <w:szCs w:val="24"/>
        </w:rPr>
        <w:t xml:space="preserve"> о социальной поддержке с ОГБУЗ</w:t>
      </w:r>
      <w:r w:rsidRPr="00DB358B"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»;</w:t>
      </w: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>- отсутствие дисциплинарных взысканий;</w:t>
      </w:r>
    </w:p>
    <w:p w:rsidR="00832C1D" w:rsidRDefault="00832C1D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5. Выплата, предусмотренная решением Собрания депутатов  Межевского муниципального района  №  212 от 29 января 2018 года «</w:t>
      </w:r>
      <w:r w:rsidRPr="00356098">
        <w:rPr>
          <w:rFonts w:ascii="Times New Roman" w:hAnsi="Times New Roman"/>
          <w:kern w:val="2"/>
          <w:sz w:val="24"/>
          <w:szCs w:val="24"/>
          <w:lang w:eastAsia="hi-IN" w:bidi="hi-IN"/>
        </w:rPr>
        <w:t>О мерах социальной поддержки отдельной категории специалистов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 w:rsidRPr="00356098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» назначается  специалисту с момента  его обращения к работодателю и выплачивается по основному месту работы при условии  предоставления  </w:t>
      </w:r>
      <w:r w:rsidR="00832C1D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документов:</w:t>
      </w:r>
    </w:p>
    <w:p w:rsidR="000519CA" w:rsidRDefault="000519CA" w:rsidP="000519CA">
      <w:pPr>
        <w:spacing w:after="0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t>- предусмотренных п.3 и п.4  Положения;</w:t>
      </w:r>
    </w:p>
    <w:p w:rsidR="000519CA" w:rsidRPr="00356098" w:rsidRDefault="000519CA" w:rsidP="000519CA">
      <w:pPr>
        <w:spacing w:after="0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t>- документов, подтверждающих занятость специалиста за отчетный период (календарный месяц)</w:t>
      </w:r>
    </w:p>
    <w:p w:rsidR="00832C1D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0519CA" w:rsidRDefault="000519CA" w:rsidP="00832C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В период, за который производится ежемесячная выплата, не включаются: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-время отсутствия специалиста  на работе без уважительных причин, в том числе вследствие его отстранения от работы в случаях, предусмотренных статьей 76 Трудового кодекса Российской Федерации;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-время отпусков по уходу за ребенком до достижения, им установленного законом возраста;</w:t>
      </w:r>
    </w:p>
    <w:p w:rsidR="00832C1D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-время предоставляемых по просьбе специалиста  отпусков без сохранения заработной платы, превышающее 14 календарных дней в течение рабочего года</w:t>
      </w:r>
      <w:r w:rsidR="00832C1D">
        <w:rPr>
          <w:rFonts w:ascii="Times New Roman" w:hAnsi="Times New Roman"/>
          <w:sz w:val="24"/>
          <w:szCs w:val="24"/>
        </w:rPr>
        <w:t>.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E0102">
        <w:rPr>
          <w:rFonts w:ascii="Times New Roman" w:hAnsi="Times New Roman"/>
          <w:sz w:val="24"/>
          <w:szCs w:val="24"/>
        </w:rPr>
        <w:t xml:space="preserve">. Договор о социальной поддержке заключается на основании письменного обращения специалиста (заявления) к руководителю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 w:rsidR="00832C1D">
        <w:rPr>
          <w:rFonts w:ascii="Times New Roman" w:hAnsi="Times New Roman"/>
          <w:sz w:val="24"/>
          <w:szCs w:val="24"/>
        </w:rPr>
        <w:t xml:space="preserve">. </w:t>
      </w:r>
    </w:p>
    <w:p w:rsidR="00832C1D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E0102">
        <w:rPr>
          <w:rFonts w:ascii="Times New Roman" w:hAnsi="Times New Roman"/>
          <w:sz w:val="24"/>
          <w:szCs w:val="24"/>
        </w:rPr>
        <w:t xml:space="preserve">. Обращение специалиста рассматривается работодателем  в срок не более </w:t>
      </w:r>
      <w:r>
        <w:rPr>
          <w:rFonts w:ascii="Times New Roman" w:hAnsi="Times New Roman"/>
          <w:sz w:val="24"/>
          <w:szCs w:val="24"/>
        </w:rPr>
        <w:t>30 календарных дней.</w:t>
      </w:r>
    </w:p>
    <w:p w:rsidR="00832C1D" w:rsidRPr="003E0102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E0102">
        <w:rPr>
          <w:rFonts w:ascii="Times New Roman" w:hAnsi="Times New Roman"/>
          <w:sz w:val="24"/>
          <w:szCs w:val="24"/>
        </w:rPr>
        <w:t>. Работодатель вправе проводить проверку сведений, представленных специалистом для заключения договора о социальной поддержке и назначении ему выплаты (меры социальной поддержки).</w:t>
      </w:r>
    </w:p>
    <w:p w:rsidR="00832C1D" w:rsidRPr="003E0102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3E0102">
        <w:rPr>
          <w:rFonts w:ascii="Times New Roman" w:hAnsi="Times New Roman"/>
          <w:sz w:val="24"/>
          <w:szCs w:val="24"/>
        </w:rPr>
        <w:t>. Основанием для отказа в предоставлении меры социальной поддержки является:</w:t>
      </w:r>
    </w:p>
    <w:p w:rsidR="000519CA" w:rsidRPr="003E0102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1) несоответствие специалиста требованиям пункта 3 настоящего Положения;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2) предоставление специалистом недостоверных сведений</w:t>
      </w:r>
      <w:r>
        <w:rPr>
          <w:rFonts w:ascii="Times New Roman" w:hAnsi="Times New Roman"/>
          <w:sz w:val="24"/>
          <w:szCs w:val="24"/>
        </w:rPr>
        <w:t>;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привлечение к дисциплинарной, административной либо уголовной  ответственности    за неисполнение или ненадлежащее исполнение  специалистом  по его  вине возложенных на него трудовых обязанностей.</w:t>
      </w:r>
    </w:p>
    <w:p w:rsidR="00832C1D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3E0102">
        <w:rPr>
          <w:rFonts w:ascii="Times New Roman" w:hAnsi="Times New Roman"/>
          <w:sz w:val="24"/>
          <w:szCs w:val="24"/>
        </w:rPr>
        <w:t xml:space="preserve">. Ежемесячная персональная стимулирующая выплата за  работу выплачивается специалисту на основании приказа руководителя учреждения. Основанием для издания приказа является заключенное соглашение между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и администрацией Межевского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Костромской области.</w:t>
      </w:r>
    </w:p>
    <w:p w:rsidR="00832C1D" w:rsidRPr="003E0102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3E0102">
        <w:rPr>
          <w:rFonts w:ascii="Times New Roman" w:hAnsi="Times New Roman"/>
          <w:sz w:val="24"/>
          <w:szCs w:val="24"/>
        </w:rPr>
        <w:t xml:space="preserve">. Для заключения соглашения руководитель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предоставляет в </w:t>
      </w:r>
      <w:r>
        <w:rPr>
          <w:rFonts w:ascii="Times New Roman" w:hAnsi="Times New Roman"/>
          <w:sz w:val="24"/>
          <w:szCs w:val="24"/>
        </w:rPr>
        <w:t>администрацию Межевского муниципального района</w:t>
      </w:r>
      <w:r w:rsidRPr="003E0102">
        <w:rPr>
          <w:rFonts w:ascii="Times New Roman" w:hAnsi="Times New Roman"/>
          <w:sz w:val="24"/>
          <w:szCs w:val="24"/>
        </w:rPr>
        <w:t xml:space="preserve">  заверенные копии документов, подтверждающи</w:t>
      </w:r>
      <w:r>
        <w:rPr>
          <w:rFonts w:ascii="Times New Roman" w:hAnsi="Times New Roman"/>
          <w:sz w:val="24"/>
          <w:szCs w:val="24"/>
        </w:rPr>
        <w:t>е</w:t>
      </w:r>
      <w:r w:rsidRPr="003E0102">
        <w:rPr>
          <w:rFonts w:ascii="Times New Roman" w:hAnsi="Times New Roman"/>
          <w:sz w:val="24"/>
          <w:szCs w:val="24"/>
        </w:rPr>
        <w:t xml:space="preserve"> соблюдение необходимых условий для назначения выплаты в соответствии с п. 3 настоящего Положения.</w:t>
      </w:r>
    </w:p>
    <w:p w:rsidR="00832C1D" w:rsidRDefault="00832C1D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Основанием  для прекращения выплат   является: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 прекращение  Трудового договора;   </w:t>
      </w:r>
    </w:p>
    <w:p w:rsidR="000519CA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  решение о ликвидации 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0519CA" w:rsidRPr="00CA0B8E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A0B8E">
        <w:rPr>
          <w:rFonts w:ascii="Times New Roman" w:hAnsi="Times New Roman"/>
          <w:sz w:val="24"/>
          <w:szCs w:val="24"/>
        </w:rPr>
        <w:lastRenderedPageBreak/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0B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CA0B8E">
        <w:rPr>
          <w:rFonts w:ascii="Times New Roman" w:hAnsi="Times New Roman"/>
          <w:sz w:val="24"/>
          <w:szCs w:val="24"/>
        </w:rPr>
        <w:t>тмены или признани</w:t>
      </w:r>
      <w:r>
        <w:rPr>
          <w:rFonts w:ascii="Times New Roman" w:hAnsi="Times New Roman"/>
          <w:sz w:val="24"/>
          <w:szCs w:val="24"/>
        </w:rPr>
        <w:t>е</w:t>
      </w:r>
      <w:r w:rsidRPr="00CA0B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0B8E">
        <w:rPr>
          <w:rFonts w:ascii="Times New Roman" w:hAnsi="Times New Roman"/>
          <w:sz w:val="24"/>
          <w:szCs w:val="24"/>
        </w:rPr>
        <w:t>утратившим</w:t>
      </w:r>
      <w:proofErr w:type="gramEnd"/>
      <w:r w:rsidRPr="00CA0B8E">
        <w:rPr>
          <w:rFonts w:ascii="Times New Roman" w:hAnsi="Times New Roman"/>
          <w:sz w:val="24"/>
          <w:szCs w:val="24"/>
        </w:rPr>
        <w:t xml:space="preserve"> силу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0B8E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я</w:t>
      </w:r>
      <w:r w:rsidRPr="00CA0B8E">
        <w:rPr>
          <w:rFonts w:ascii="Times New Roman" w:hAnsi="Times New Roman"/>
          <w:sz w:val="24"/>
          <w:szCs w:val="24"/>
        </w:rPr>
        <w:t xml:space="preserve"> Собрания депутатов</w:t>
      </w:r>
    </w:p>
    <w:p w:rsidR="000519CA" w:rsidRDefault="000519CA" w:rsidP="00051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B8E">
        <w:rPr>
          <w:rFonts w:ascii="Times New Roman" w:hAnsi="Times New Roman"/>
          <w:sz w:val="24"/>
          <w:szCs w:val="24"/>
        </w:rPr>
        <w:t xml:space="preserve">Межевского муниципального района  № </w:t>
      </w:r>
      <w:r>
        <w:rPr>
          <w:rFonts w:ascii="Times New Roman" w:hAnsi="Times New Roman"/>
          <w:sz w:val="24"/>
          <w:szCs w:val="24"/>
        </w:rPr>
        <w:t xml:space="preserve">211 </w:t>
      </w:r>
      <w:r w:rsidRPr="00CA0B8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29 января </w:t>
      </w:r>
      <w:r w:rsidRPr="00CA0B8E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CA0B8E">
        <w:rPr>
          <w:rFonts w:ascii="Times New Roman" w:hAnsi="Times New Roman"/>
          <w:sz w:val="24"/>
          <w:szCs w:val="24"/>
        </w:rPr>
        <w:t xml:space="preserve">  «</w:t>
      </w:r>
      <w:r w:rsidRPr="00CA0B8E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О мерах социальной поддержки отдельной категории  специалистов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Межевское отделение.</w:t>
      </w:r>
    </w:p>
    <w:p w:rsidR="00832C1D" w:rsidRDefault="00832C1D" w:rsidP="000519CA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hi-IN" w:bidi="hi-IN"/>
        </w:rPr>
      </w:pPr>
    </w:p>
    <w:p w:rsidR="000519CA" w:rsidRPr="00CA0B8E" w:rsidRDefault="000519CA" w:rsidP="000519CA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tab/>
        <w:t>14  . Излишне выплаченные суммы денежных выплат вследствие предоставления  документов   с заведомо неверными  сведениями, сокрытия данных, влияющих на право получения денежных выплат, возмещаются медицинским работником добровольно, а в случае отказа  взыскиваются в соответствии с законодательством Российской Федерации.</w:t>
      </w:r>
    </w:p>
    <w:p w:rsidR="000519CA" w:rsidRPr="003E0102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0519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19CA" w:rsidRPr="009B733D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B733D">
        <w:rPr>
          <w:rFonts w:ascii="Times New Roman" w:hAnsi="Times New Roman"/>
          <w:sz w:val="16"/>
          <w:szCs w:val="16"/>
        </w:rPr>
        <w:lastRenderedPageBreak/>
        <w:t xml:space="preserve">Приложение № </w:t>
      </w:r>
      <w:r>
        <w:rPr>
          <w:rFonts w:ascii="Times New Roman" w:hAnsi="Times New Roman"/>
          <w:sz w:val="16"/>
          <w:szCs w:val="16"/>
        </w:rPr>
        <w:t>1</w:t>
      </w:r>
    </w:p>
    <w:p w:rsidR="000519CA" w:rsidRPr="009B733D" w:rsidRDefault="000519CA" w:rsidP="000519CA">
      <w:pPr>
        <w:jc w:val="right"/>
        <w:rPr>
          <w:rFonts w:ascii="Times New Roman" w:hAnsi="Times New Roman"/>
          <w:kern w:val="2"/>
          <w:sz w:val="16"/>
          <w:szCs w:val="16"/>
          <w:lang w:eastAsia="hi-IN" w:bidi="hi-IN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0519CA" w:rsidRPr="009B733D" w:rsidRDefault="000519CA" w:rsidP="000519C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0519CA" w:rsidRPr="009B733D" w:rsidRDefault="000519CA" w:rsidP="000519CA">
      <w:pPr>
        <w:spacing w:after="0" w:line="240" w:lineRule="auto"/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0519CA" w:rsidRPr="003E0102" w:rsidRDefault="000519CA" w:rsidP="00051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0102">
        <w:rPr>
          <w:rFonts w:ascii="Times New Roman" w:hAnsi="Times New Roman"/>
          <w:b/>
          <w:sz w:val="24"/>
          <w:szCs w:val="24"/>
        </w:rPr>
        <w:t>Договор</w:t>
      </w:r>
    </w:p>
    <w:p w:rsidR="000519CA" w:rsidRDefault="000519CA" w:rsidP="00051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0102">
        <w:rPr>
          <w:rFonts w:ascii="Times New Roman" w:hAnsi="Times New Roman"/>
          <w:b/>
          <w:sz w:val="24"/>
          <w:szCs w:val="24"/>
        </w:rPr>
        <w:t xml:space="preserve"> о социальной поддержке </w:t>
      </w:r>
      <w:r>
        <w:rPr>
          <w:rFonts w:ascii="Times New Roman" w:hAnsi="Times New Roman"/>
          <w:b/>
          <w:sz w:val="24"/>
          <w:szCs w:val="24"/>
        </w:rPr>
        <w:t xml:space="preserve">специалиста № </w:t>
      </w:r>
    </w:p>
    <w:p w:rsidR="000519CA" w:rsidRDefault="000519CA" w:rsidP="00051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  ____________ 20___года                                                            с</w:t>
      </w:r>
      <w:proofErr w:type="gramStart"/>
      <w:r>
        <w:rPr>
          <w:rFonts w:ascii="Times New Roman" w:hAnsi="Times New Roman"/>
          <w:b/>
          <w:sz w:val="24"/>
          <w:szCs w:val="24"/>
        </w:rPr>
        <w:t>.Г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еоргиевское </w:t>
      </w:r>
    </w:p>
    <w:p w:rsidR="000519CA" w:rsidRPr="003E0102" w:rsidRDefault="000519CA" w:rsidP="000519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519CA" w:rsidRPr="00336527" w:rsidRDefault="000519CA" w:rsidP="000519C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36527">
        <w:rPr>
          <w:rFonts w:ascii="Times New Roman" w:hAnsi="Times New Roman"/>
          <w:sz w:val="18"/>
          <w:szCs w:val="18"/>
        </w:rPr>
        <w:t>(фамилия, имя, отчество)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дата рождения_______________________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 xml:space="preserve">__________________                           </w:t>
      </w:r>
    </w:p>
    <w:p w:rsidR="000519CA" w:rsidRPr="00336527" w:rsidRDefault="000519CA" w:rsidP="000519C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(</w:t>
      </w:r>
      <w:r>
        <w:rPr>
          <w:rFonts w:ascii="Times New Roman" w:hAnsi="Times New Roman"/>
          <w:sz w:val="20"/>
          <w:szCs w:val="20"/>
        </w:rPr>
        <w:t>паспорт)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  <w:r w:rsidRPr="003E0102">
        <w:rPr>
          <w:rFonts w:ascii="Times New Roman" w:hAnsi="Times New Roman"/>
          <w:sz w:val="24"/>
          <w:szCs w:val="24"/>
        </w:rPr>
        <w:t>______</w:t>
      </w:r>
    </w:p>
    <w:p w:rsidR="000519CA" w:rsidRPr="00336527" w:rsidRDefault="000519CA" w:rsidP="000519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6527">
        <w:rPr>
          <w:rFonts w:ascii="Times New Roman" w:hAnsi="Times New Roman"/>
          <w:sz w:val="20"/>
          <w:szCs w:val="20"/>
        </w:rPr>
        <w:t>(серия, номер, кем и когда выдан)</w:t>
      </w: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0102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3E0102">
        <w:rPr>
          <w:rFonts w:ascii="Times New Roman" w:hAnsi="Times New Roman"/>
          <w:sz w:val="24"/>
          <w:szCs w:val="24"/>
        </w:rPr>
        <w:t xml:space="preserve"> (а) по адресу:____________________________________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3E0102">
        <w:rPr>
          <w:rFonts w:ascii="Times New Roman" w:hAnsi="Times New Roman"/>
          <w:sz w:val="24"/>
          <w:szCs w:val="24"/>
        </w:rPr>
        <w:t>_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Default="000519CA" w:rsidP="00051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ИНН_____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3E0102">
        <w:rPr>
          <w:rFonts w:ascii="Times New Roman" w:hAnsi="Times New Roman"/>
          <w:sz w:val="24"/>
          <w:szCs w:val="24"/>
        </w:rPr>
        <w:t>_, именуемы</w:t>
      </w:r>
      <w:proofErr w:type="gramStart"/>
      <w:r w:rsidRPr="003E0102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3E0102">
        <w:rPr>
          <w:rFonts w:ascii="Times New Roman" w:hAnsi="Times New Roman"/>
          <w:sz w:val="24"/>
          <w:szCs w:val="24"/>
        </w:rPr>
        <w:t>ая</w:t>
      </w:r>
      <w:proofErr w:type="spellEnd"/>
      <w:r w:rsidRPr="003E0102">
        <w:rPr>
          <w:rFonts w:ascii="Times New Roman" w:hAnsi="Times New Roman"/>
          <w:sz w:val="24"/>
          <w:szCs w:val="24"/>
        </w:rPr>
        <w:t>) в дальнейшем «</w:t>
      </w:r>
      <w:r>
        <w:rPr>
          <w:rFonts w:ascii="Times New Roman" w:hAnsi="Times New Roman"/>
          <w:sz w:val="24"/>
          <w:szCs w:val="24"/>
        </w:rPr>
        <w:t xml:space="preserve">Специалист </w:t>
      </w:r>
      <w:r w:rsidRPr="003E0102">
        <w:rPr>
          <w:rFonts w:ascii="Times New Roman" w:hAnsi="Times New Roman"/>
          <w:sz w:val="24"/>
          <w:szCs w:val="24"/>
        </w:rPr>
        <w:t xml:space="preserve">», </w:t>
      </w:r>
    </w:p>
    <w:p w:rsidR="000519CA" w:rsidRDefault="000519CA" w:rsidP="000519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с одной стороны, и ___________________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010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3E0102">
        <w:rPr>
          <w:rFonts w:ascii="Times New Roman" w:hAnsi="Times New Roman"/>
          <w:sz w:val="24"/>
          <w:szCs w:val="24"/>
        </w:rPr>
        <w:t xml:space="preserve"> (</w:t>
      </w:r>
      <w:r w:rsidRPr="00336527">
        <w:rPr>
          <w:rFonts w:ascii="Times New Roman" w:hAnsi="Times New Roman"/>
          <w:sz w:val="20"/>
          <w:szCs w:val="20"/>
        </w:rPr>
        <w:t>наименование учреждения)</w:t>
      </w:r>
    </w:p>
    <w:p w:rsidR="000519CA" w:rsidRPr="00336527" w:rsidRDefault="000519CA" w:rsidP="000519C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0519CA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именуемое в дальнейшем «Учреждение», в лице руководителя Учреждения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0519CA" w:rsidRPr="00336527" w:rsidRDefault="000519CA" w:rsidP="000519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6527">
        <w:rPr>
          <w:rFonts w:ascii="Times New Roman" w:hAnsi="Times New Roman"/>
          <w:sz w:val="20"/>
          <w:szCs w:val="20"/>
        </w:rPr>
        <w:t>(должность, ФИО)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действующего на основании Устава Учреждения, </w:t>
      </w:r>
      <w:r>
        <w:rPr>
          <w:rFonts w:ascii="Times New Roman" w:hAnsi="Times New Roman"/>
          <w:sz w:val="24"/>
          <w:szCs w:val="24"/>
        </w:rPr>
        <w:t xml:space="preserve"> заключили </w:t>
      </w:r>
      <w:r w:rsidRPr="003E0102">
        <w:rPr>
          <w:rFonts w:ascii="Times New Roman" w:hAnsi="Times New Roman"/>
          <w:sz w:val="24"/>
          <w:szCs w:val="24"/>
        </w:rPr>
        <w:t xml:space="preserve"> настоящий </w:t>
      </w:r>
      <w:r>
        <w:rPr>
          <w:rFonts w:ascii="Times New Roman" w:hAnsi="Times New Roman"/>
          <w:sz w:val="24"/>
          <w:szCs w:val="24"/>
        </w:rPr>
        <w:t>Д</w:t>
      </w:r>
      <w:r w:rsidRPr="003E0102">
        <w:rPr>
          <w:rFonts w:ascii="Times New Roman" w:hAnsi="Times New Roman"/>
          <w:sz w:val="24"/>
          <w:szCs w:val="24"/>
        </w:rPr>
        <w:t>оговор о нижеследующем:</w:t>
      </w:r>
    </w:p>
    <w:p w:rsidR="000519CA" w:rsidRPr="003E0102" w:rsidRDefault="000519CA" w:rsidP="000519CA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 </w:t>
      </w:r>
      <w:r w:rsidRPr="003E0102">
        <w:rPr>
          <w:rFonts w:ascii="Times New Roman" w:hAnsi="Times New Roman"/>
          <w:sz w:val="24"/>
          <w:szCs w:val="24"/>
        </w:rPr>
        <w:t>обязуется:</w:t>
      </w:r>
    </w:p>
    <w:p w:rsidR="000519CA" w:rsidRPr="003E0102" w:rsidRDefault="000519CA" w:rsidP="000519C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Соблюдать свои обязательства, вытекающие из трудового договора №___ от  «___»________201_ года, </w:t>
      </w:r>
      <w:r>
        <w:rPr>
          <w:rFonts w:ascii="Times New Roman" w:hAnsi="Times New Roman"/>
          <w:sz w:val="24"/>
          <w:szCs w:val="24"/>
        </w:rPr>
        <w:t xml:space="preserve">заключенного </w:t>
      </w:r>
      <w:r w:rsidRPr="003E0102">
        <w:rPr>
          <w:rFonts w:ascii="Times New Roman" w:hAnsi="Times New Roman"/>
          <w:sz w:val="24"/>
          <w:szCs w:val="24"/>
        </w:rPr>
        <w:t xml:space="preserve"> между </w:t>
      </w:r>
      <w:r>
        <w:rPr>
          <w:rFonts w:ascii="Times New Roman" w:hAnsi="Times New Roman"/>
          <w:sz w:val="24"/>
          <w:szCs w:val="24"/>
        </w:rPr>
        <w:t xml:space="preserve">Специалистом </w:t>
      </w:r>
      <w:r w:rsidRPr="003E0102">
        <w:rPr>
          <w:rFonts w:ascii="Times New Roman" w:hAnsi="Times New Roman"/>
          <w:sz w:val="24"/>
          <w:szCs w:val="24"/>
        </w:rPr>
        <w:t xml:space="preserve">и Учреждением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(далее Трудовой договор);</w:t>
      </w:r>
    </w:p>
    <w:p w:rsidR="000519CA" w:rsidRPr="003E0102" w:rsidRDefault="000519CA" w:rsidP="000519C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Заблаговременно в письменном виде сообщить Учреждению об изменении указанных в настоящем Договоре реквизитов своего банковского счета, номера телефона и /или почтового адреса;</w:t>
      </w:r>
    </w:p>
    <w:p w:rsidR="000519CA" w:rsidRPr="003E0102" w:rsidRDefault="000519CA" w:rsidP="000519C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519CA" w:rsidRPr="003E0102" w:rsidRDefault="000519CA" w:rsidP="000519CA">
      <w:pPr>
        <w:pStyle w:val="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(иные обязательства)</w:t>
      </w:r>
    </w:p>
    <w:p w:rsidR="000519CA" w:rsidRDefault="000519CA" w:rsidP="000519CA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Учреждение вправе проводить проверку сведений, представленных  </w:t>
      </w:r>
      <w:r>
        <w:rPr>
          <w:rFonts w:ascii="Times New Roman" w:hAnsi="Times New Roman"/>
          <w:sz w:val="24"/>
          <w:szCs w:val="24"/>
        </w:rPr>
        <w:t xml:space="preserve">специалистом  </w:t>
      </w:r>
      <w:r w:rsidRPr="003E0102">
        <w:rPr>
          <w:rFonts w:ascii="Times New Roman" w:hAnsi="Times New Roman"/>
          <w:sz w:val="24"/>
          <w:szCs w:val="24"/>
        </w:rPr>
        <w:t xml:space="preserve">для заключения договора о социальной поддержке и назначения ему выплаты (меры социальной поддержки). </w:t>
      </w:r>
    </w:p>
    <w:p w:rsidR="000519CA" w:rsidRPr="003E0102" w:rsidRDefault="000519CA" w:rsidP="000519CA">
      <w:pPr>
        <w:pStyle w:val="1"/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Против проверки представленных сведений </w:t>
      </w:r>
      <w:r>
        <w:rPr>
          <w:rFonts w:ascii="Times New Roman" w:hAnsi="Times New Roman"/>
          <w:sz w:val="24"/>
          <w:szCs w:val="24"/>
        </w:rPr>
        <w:t xml:space="preserve"> специалист </w:t>
      </w:r>
      <w:r w:rsidRPr="003E0102">
        <w:rPr>
          <w:rFonts w:ascii="Times New Roman" w:hAnsi="Times New Roman"/>
          <w:sz w:val="24"/>
          <w:szCs w:val="24"/>
        </w:rPr>
        <w:t xml:space="preserve"> не возражает.</w:t>
      </w:r>
    </w:p>
    <w:p w:rsidR="000519CA" w:rsidRPr="003E0102" w:rsidRDefault="000519CA" w:rsidP="000519CA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Учреждение обязуется</w:t>
      </w:r>
      <w:proofErr w:type="gramStart"/>
      <w:r w:rsidRPr="003E010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,</w:t>
      </w:r>
      <w:proofErr w:type="gramEnd"/>
    </w:p>
    <w:p w:rsidR="000519CA" w:rsidRPr="003E0102" w:rsidRDefault="000519CA" w:rsidP="000519CA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Обеспечить выплату </w:t>
      </w:r>
      <w:r>
        <w:rPr>
          <w:rFonts w:ascii="Times New Roman" w:hAnsi="Times New Roman"/>
          <w:sz w:val="24"/>
          <w:szCs w:val="24"/>
        </w:rPr>
        <w:t xml:space="preserve"> специалисту </w:t>
      </w:r>
    </w:p>
    <w:p w:rsidR="000519CA" w:rsidRPr="003E0102" w:rsidRDefault="000519CA" w:rsidP="000519C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-ежемесячной персональной стимулирующей выплаты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>в размере</w:t>
      </w:r>
      <w:proofErr w:type="gramStart"/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</w:t>
      </w:r>
      <w:r w:rsidRPr="003E010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 _______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3E0102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>(в том числе налог на доходы физических лиц.)</w:t>
      </w:r>
    </w:p>
    <w:p w:rsidR="000519CA" w:rsidRPr="003E0102" w:rsidRDefault="000519CA" w:rsidP="000519CA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Соблюдать свои обязательства, вытекающие из Трудового договора.</w:t>
      </w:r>
    </w:p>
    <w:p w:rsidR="000519CA" w:rsidRPr="003E0102" w:rsidRDefault="000519CA" w:rsidP="000519CA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0519CA" w:rsidRPr="003E0102" w:rsidRDefault="000519CA" w:rsidP="000519CA">
      <w:pPr>
        <w:pStyle w:val="1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(иные обязательства)</w:t>
      </w:r>
    </w:p>
    <w:p w:rsidR="000519CA" w:rsidRPr="003E0102" w:rsidRDefault="000519CA" w:rsidP="000519CA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519CA" w:rsidRPr="00AE2C6B" w:rsidRDefault="000519CA" w:rsidP="000519C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A7BD3">
        <w:rPr>
          <w:rFonts w:ascii="Times New Roman" w:hAnsi="Times New Roman"/>
          <w:sz w:val="24"/>
          <w:szCs w:val="24"/>
        </w:rPr>
        <w:t>4. Ежемесячная персональная стимулирующая выплата   в размере</w:t>
      </w:r>
      <w:proofErr w:type="gramStart"/>
      <w:r w:rsidRPr="00DA7B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 </w:t>
      </w:r>
      <w:r w:rsidRPr="00DA7BD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 ____ </w:t>
      </w:r>
      <w:r w:rsidRPr="00DA7BD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DA7BD3">
        <w:rPr>
          <w:rFonts w:ascii="Times New Roman" w:hAnsi="Times New Roman"/>
          <w:sz w:val="24"/>
          <w:szCs w:val="24"/>
        </w:rPr>
        <w:t xml:space="preserve">рублей предоставляются </w:t>
      </w:r>
      <w:r>
        <w:rPr>
          <w:rFonts w:ascii="Times New Roman" w:hAnsi="Times New Roman"/>
          <w:sz w:val="24"/>
          <w:szCs w:val="24"/>
        </w:rPr>
        <w:t xml:space="preserve">специалисту  </w:t>
      </w:r>
      <w:r w:rsidRPr="00DA7BD3">
        <w:rPr>
          <w:rFonts w:ascii="Times New Roman" w:hAnsi="Times New Roman"/>
          <w:sz w:val="24"/>
          <w:szCs w:val="24"/>
        </w:rPr>
        <w:t xml:space="preserve"> в течение срока определенного решени</w:t>
      </w:r>
      <w:r>
        <w:rPr>
          <w:rFonts w:ascii="Times New Roman" w:hAnsi="Times New Roman"/>
          <w:sz w:val="24"/>
          <w:szCs w:val="24"/>
        </w:rPr>
        <w:t xml:space="preserve">ем </w:t>
      </w:r>
      <w:r w:rsidRPr="00DA7BD3">
        <w:rPr>
          <w:rFonts w:ascii="Times New Roman" w:hAnsi="Times New Roman"/>
          <w:sz w:val="24"/>
          <w:szCs w:val="24"/>
        </w:rPr>
        <w:t xml:space="preserve"> Собрания депутатов Межевского муниципального района  </w:t>
      </w:r>
      <w:r w:rsidRPr="00544778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212  </w:t>
      </w:r>
      <w:r w:rsidRPr="00544778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 xml:space="preserve">29 января  </w:t>
      </w:r>
      <w:r w:rsidRPr="00544778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8 года </w:t>
      </w:r>
      <w:r w:rsidRPr="00DA7BD3">
        <w:rPr>
          <w:rFonts w:ascii="Times New Roman" w:hAnsi="Times New Roman"/>
          <w:sz w:val="24"/>
          <w:szCs w:val="24"/>
        </w:rPr>
        <w:t xml:space="preserve">  </w:t>
      </w:r>
      <w:r w:rsidRPr="00DA7BD3">
        <w:rPr>
          <w:rFonts w:ascii="Times New Roman" w:hAnsi="Times New Roman"/>
          <w:sz w:val="24"/>
          <w:szCs w:val="24"/>
        </w:rPr>
        <w:lastRenderedPageBreak/>
        <w:t>«</w:t>
      </w:r>
      <w:r w:rsidRPr="0049510F">
        <w:rPr>
          <w:rFonts w:ascii="Times New Roman" w:hAnsi="Times New Roman"/>
          <w:kern w:val="2"/>
          <w:sz w:val="24"/>
          <w:szCs w:val="24"/>
          <w:lang w:eastAsia="hi-IN" w:bidi="hi-IN"/>
        </w:rPr>
        <w:t>О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 w:rsidRPr="00AE2C6B">
        <w:rPr>
          <w:rFonts w:ascii="Times New Roman" w:hAnsi="Times New Roman"/>
          <w:kern w:val="2"/>
          <w:sz w:val="24"/>
          <w:szCs w:val="24"/>
          <w:lang w:eastAsia="hi-IN" w:bidi="hi-IN"/>
        </w:rPr>
        <w:t>мерах социальной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</w:t>
      </w:r>
      <w:r w:rsidRPr="00AE2C6B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 поддержки отдельной категории специалистов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Межевское отделение</w:t>
      </w:r>
    </w:p>
    <w:p w:rsidR="000519CA" w:rsidRPr="00DA7BD3" w:rsidRDefault="000519CA" w:rsidP="000519C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A7BD3">
        <w:rPr>
          <w:rFonts w:ascii="Times New Roman" w:hAnsi="Times New Roman"/>
          <w:sz w:val="24"/>
          <w:szCs w:val="24"/>
        </w:rPr>
        <w:t xml:space="preserve">. Настоящий договор вступает в силу </w:t>
      </w:r>
      <w:proofErr w:type="gramStart"/>
      <w:r w:rsidRPr="00DA7BD3">
        <w:rPr>
          <w:rFonts w:ascii="Times New Roman" w:hAnsi="Times New Roman"/>
          <w:sz w:val="24"/>
          <w:szCs w:val="24"/>
        </w:rPr>
        <w:t>с д</w:t>
      </w:r>
      <w:r>
        <w:rPr>
          <w:rFonts w:ascii="Times New Roman" w:hAnsi="Times New Roman"/>
          <w:sz w:val="24"/>
          <w:szCs w:val="24"/>
        </w:rPr>
        <w:t>аты заключения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соглашения между </w:t>
      </w:r>
      <w:r w:rsidRPr="00DB358B">
        <w:rPr>
          <w:rFonts w:ascii="Times New Roman" w:hAnsi="Times New Roman"/>
          <w:sz w:val="24"/>
          <w:szCs w:val="24"/>
        </w:rPr>
        <w:t xml:space="preserve">ОГБУЗ </w:t>
      </w:r>
      <w:r w:rsidRPr="003E0102">
        <w:rPr>
          <w:rFonts w:ascii="Times New Roman" w:hAnsi="Times New Roman"/>
          <w:sz w:val="24"/>
          <w:szCs w:val="24"/>
        </w:rPr>
        <w:t>«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Мантуровская окружная больница</w:t>
      </w:r>
      <w:r w:rsidRPr="003E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7BD3">
        <w:rPr>
          <w:rFonts w:ascii="Times New Roman" w:hAnsi="Times New Roman"/>
          <w:sz w:val="24"/>
          <w:szCs w:val="24"/>
        </w:rPr>
        <w:t>и администрацией Межевского муниципального района и действует в течение срока действия указанного соглашения.</w:t>
      </w:r>
    </w:p>
    <w:p w:rsidR="000519CA" w:rsidRPr="00DA7BD3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A7BD3">
        <w:rPr>
          <w:rFonts w:ascii="Times New Roman" w:hAnsi="Times New Roman"/>
          <w:sz w:val="24"/>
          <w:szCs w:val="24"/>
        </w:rPr>
        <w:t>. Дополнительные соглашения к настоящему Договору оформляются в двух экземплярах и являются его неотъемлемой частью с даты их подписания обеими сторонами.</w:t>
      </w:r>
    </w:p>
    <w:p w:rsidR="000519CA" w:rsidRPr="00DA7BD3" w:rsidRDefault="000519CA" w:rsidP="000519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DA7BD3">
        <w:rPr>
          <w:rFonts w:ascii="Times New Roman" w:hAnsi="Times New Roman"/>
          <w:sz w:val="24"/>
          <w:szCs w:val="24"/>
        </w:rPr>
        <w:t>. Настоящий Договор составлен в двух экземплярах,</w:t>
      </w:r>
      <w:r>
        <w:rPr>
          <w:rFonts w:ascii="Times New Roman" w:hAnsi="Times New Roman"/>
          <w:sz w:val="24"/>
          <w:szCs w:val="24"/>
        </w:rPr>
        <w:t xml:space="preserve"> имеющих равную юридическую силу </w:t>
      </w:r>
      <w:r w:rsidRPr="00DA7BD3">
        <w:rPr>
          <w:rFonts w:ascii="Times New Roman" w:hAnsi="Times New Roman"/>
          <w:sz w:val="24"/>
          <w:szCs w:val="24"/>
        </w:rPr>
        <w:t xml:space="preserve"> по одному для каждой из сторон.</w:t>
      </w:r>
    </w:p>
    <w:p w:rsidR="000519CA" w:rsidRPr="00DA7BD3" w:rsidRDefault="000519CA" w:rsidP="000519CA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DA7BD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A7BD3">
        <w:rPr>
          <w:rFonts w:ascii="Times New Roman" w:hAnsi="Times New Roman"/>
          <w:sz w:val="24"/>
          <w:szCs w:val="24"/>
        </w:rPr>
        <w:t>Адреса сторон настоящего Договора: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                        _______________________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                       ________________________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                       ________________________</w:t>
      </w:r>
    </w:p>
    <w:p w:rsidR="000519CA" w:rsidRDefault="000519CA" w:rsidP="000519CA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9</w:t>
      </w:r>
      <w:r w:rsidRPr="003E0102">
        <w:rPr>
          <w:rFonts w:ascii="Times New Roman" w:hAnsi="Times New Roman"/>
          <w:sz w:val="24"/>
          <w:szCs w:val="24"/>
        </w:rPr>
        <w:t>. Подписи участников настоящего Договора: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 </w:t>
      </w:r>
      <w:r w:rsidRPr="003E0102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E0102">
        <w:rPr>
          <w:rFonts w:ascii="Times New Roman" w:hAnsi="Times New Roman"/>
          <w:sz w:val="24"/>
          <w:szCs w:val="24"/>
        </w:rPr>
        <w:t>Учреждение</w:t>
      </w:r>
    </w:p>
    <w:p w:rsidR="00832C1D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>_________________________                _________________________________</w:t>
      </w:r>
    </w:p>
    <w:p w:rsidR="000519CA" w:rsidRPr="003E0102" w:rsidRDefault="000519CA" w:rsidP="00051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102">
        <w:rPr>
          <w:rFonts w:ascii="Times New Roman" w:hAnsi="Times New Roman"/>
          <w:sz w:val="24"/>
          <w:szCs w:val="24"/>
        </w:rPr>
        <w:t xml:space="preserve">(подпись, ФИО)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3E0102">
        <w:rPr>
          <w:rFonts w:ascii="Times New Roman" w:hAnsi="Times New Roman"/>
          <w:sz w:val="24"/>
          <w:szCs w:val="24"/>
        </w:rPr>
        <w:t>(подпись,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0102">
        <w:rPr>
          <w:rFonts w:ascii="Times New Roman" w:hAnsi="Times New Roman"/>
          <w:sz w:val="24"/>
          <w:szCs w:val="24"/>
        </w:rPr>
        <w:t xml:space="preserve">должность, ФИО)           </w:t>
      </w:r>
    </w:p>
    <w:p w:rsidR="000519CA" w:rsidRPr="003E0102" w:rsidRDefault="000519CA" w:rsidP="000519C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519CA" w:rsidRPr="003E0102" w:rsidRDefault="000519CA" w:rsidP="000519CA">
      <w:pPr>
        <w:spacing w:after="0" w:line="240" w:lineRule="auto"/>
        <w:jc w:val="center"/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>
      <w:pPr>
        <w:rPr>
          <w:sz w:val="24"/>
          <w:szCs w:val="24"/>
        </w:rPr>
      </w:pPr>
    </w:p>
    <w:p w:rsidR="000519CA" w:rsidRDefault="000519CA" w:rsidP="000519CA"/>
    <w:p w:rsidR="000519CA" w:rsidRDefault="000519CA" w:rsidP="000519CA"/>
    <w:p w:rsidR="000519CA" w:rsidRDefault="000519CA" w:rsidP="000519CA"/>
    <w:p w:rsidR="001D143F" w:rsidRPr="000519CA" w:rsidRDefault="003104F8" w:rsidP="000519CA"/>
    <w:sectPr w:rsidR="001D143F" w:rsidRPr="000519CA" w:rsidSect="00601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85E36"/>
    <w:multiLevelType w:val="hybridMultilevel"/>
    <w:tmpl w:val="2BC451C8"/>
    <w:lvl w:ilvl="0" w:tplc="280A76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EC34317"/>
    <w:multiLevelType w:val="hybridMultilevel"/>
    <w:tmpl w:val="14C2BC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6000B3"/>
    <w:multiLevelType w:val="hybridMultilevel"/>
    <w:tmpl w:val="F758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A2CC2"/>
    <w:rsid w:val="000519CA"/>
    <w:rsid w:val="000B1AF7"/>
    <w:rsid w:val="002010D1"/>
    <w:rsid w:val="00276B40"/>
    <w:rsid w:val="003104F8"/>
    <w:rsid w:val="004027EC"/>
    <w:rsid w:val="004413BB"/>
    <w:rsid w:val="004540BC"/>
    <w:rsid w:val="004668CA"/>
    <w:rsid w:val="00596155"/>
    <w:rsid w:val="00601A7B"/>
    <w:rsid w:val="00603F5C"/>
    <w:rsid w:val="00704566"/>
    <w:rsid w:val="007C5090"/>
    <w:rsid w:val="007F318A"/>
    <w:rsid w:val="00832C1D"/>
    <w:rsid w:val="009B1181"/>
    <w:rsid w:val="009C2EF9"/>
    <w:rsid w:val="00C83FF0"/>
    <w:rsid w:val="00DA6DA4"/>
    <w:rsid w:val="00EA2CC2"/>
    <w:rsid w:val="00EB3F62"/>
    <w:rsid w:val="00F3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C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A2CC2"/>
    <w:pPr>
      <w:ind w:left="720"/>
      <w:contextualSpacing/>
    </w:pPr>
  </w:style>
  <w:style w:type="paragraph" w:styleId="a3">
    <w:name w:val="Normal (Web)"/>
    <w:basedOn w:val="a"/>
    <w:rsid w:val="00EA2CC2"/>
    <w:pPr>
      <w:spacing w:after="160" w:line="256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Normal">
    <w:name w:val="ConsPlusNormal"/>
    <w:rsid w:val="00EA2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8</cp:revision>
  <cp:lastPrinted>2018-02-02T10:53:00Z</cp:lastPrinted>
  <dcterms:created xsi:type="dcterms:W3CDTF">2018-01-29T12:36:00Z</dcterms:created>
  <dcterms:modified xsi:type="dcterms:W3CDTF">2018-02-02T11:02:00Z</dcterms:modified>
</cp:coreProperties>
</file>